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BCC" w14:textId="77777777" w:rsidR="00A20CF1" w:rsidRDefault="00A20CF1" w:rsidP="00A20CF1"/>
    <w:p w14:paraId="3B1FD8ED" w14:textId="77777777" w:rsidR="009F02F0" w:rsidRDefault="009F02F0" w:rsidP="009C34FA">
      <w:pPr>
        <w:pStyle w:val="Titel"/>
        <w:rPr>
          <w:sz w:val="36"/>
          <w:szCs w:val="36"/>
        </w:rPr>
      </w:pPr>
    </w:p>
    <w:p w14:paraId="4FD1D171" w14:textId="77777777" w:rsidR="00894B54" w:rsidRDefault="00894B54" w:rsidP="00894B54">
      <w:pPr>
        <w:pStyle w:val="Titel"/>
        <w:rPr>
          <w:color w:val="D9117D"/>
          <w:spacing w:val="0"/>
          <w:kern w:val="0"/>
          <w:sz w:val="24"/>
          <w:szCs w:val="24"/>
          <w:lang w:val="en-US"/>
        </w:rPr>
      </w:pPr>
      <w:bookmarkStart w:id="0" w:name="_Hlk4590956"/>
    </w:p>
    <w:p w14:paraId="3F5CB19F" w14:textId="77777777" w:rsidR="00894B54" w:rsidRPr="00184EDF" w:rsidRDefault="00894B54" w:rsidP="00184EDF">
      <w:pPr>
        <w:pStyle w:val="Titel"/>
        <w:rPr>
          <w:sz w:val="40"/>
          <w:szCs w:val="40"/>
        </w:rPr>
      </w:pPr>
      <w:r w:rsidRPr="00184EDF">
        <w:rPr>
          <w:sz w:val="40"/>
          <w:szCs w:val="40"/>
        </w:rPr>
        <w:t>Welke installatie partij kiest u?</w:t>
      </w:r>
    </w:p>
    <w:p w14:paraId="6216E4DF" w14:textId="77777777" w:rsidR="00894B54" w:rsidRPr="00894B54" w:rsidRDefault="00894B54" w:rsidP="00894B54">
      <w:pPr>
        <w:rPr>
          <w:rFonts w:ascii="Verdana" w:eastAsiaTheme="majorEastAsia" w:hAnsi="Verdana" w:cstheme="majorBidi"/>
          <w:color w:val="034884"/>
          <w:spacing w:val="-10"/>
          <w:kern w:val="28"/>
          <w:sz w:val="20"/>
          <w:szCs w:val="20"/>
        </w:rPr>
      </w:pPr>
    </w:p>
    <w:p w14:paraId="23571D20" w14:textId="77777777" w:rsidR="00184EDF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 w:rsidRPr="00894B54">
        <w:rPr>
          <w:rFonts w:ascii="Verdana" w:hAnsi="Verdana"/>
          <w:bCs/>
          <w:sz w:val="20"/>
          <w:szCs w:val="20"/>
          <w:shd w:val="clear" w:color="auto" w:fill="FFFFFF"/>
        </w:rPr>
        <w:t>In samenwerking met vier ervaren installatiepartners heeft PharmaPartners een certificeringsprogramma ontwikkeld dat de kwaliteit en continuïteit van de technische ondersteuning garandeert. Kiest u voor een gecertificeerde partij, dan weet u zeker dat deze thuis is in de eerstelijnszorg en ruime ervaring heeft met onze software.</w:t>
      </w:r>
    </w:p>
    <w:p w14:paraId="60050D7E" w14:textId="77777777" w:rsidR="00184EDF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3CE395CE" w14:textId="77777777" w:rsidR="00894B54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Gecertificeerde partijen:</w:t>
      </w:r>
    </w:p>
    <w:p w14:paraId="01F6E36B" w14:textId="77777777" w:rsidR="00184EDF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777F42B4" w14:textId="77777777" w:rsidR="00894B54" w:rsidRPr="00894B54" w:rsidRDefault="00894B54" w:rsidP="00894B54">
      <w:pPr>
        <w:pStyle w:val="BulletLijst"/>
        <w:rPr>
          <w:shd w:val="clear" w:color="auto" w:fill="FFFFFF"/>
        </w:rPr>
      </w:pPr>
      <w:r w:rsidRPr="00894B54">
        <w:rPr>
          <w:shd w:val="clear" w:color="auto" w:fill="FFFFFF"/>
        </w:rPr>
        <w:t>Meerschap</w:t>
      </w:r>
    </w:p>
    <w:p w14:paraId="682EF47E" w14:textId="217B1D8D" w:rsidR="00894B54" w:rsidRPr="00894B54" w:rsidRDefault="00894B54" w:rsidP="00894B54">
      <w:pPr>
        <w:pStyle w:val="BulletLijst"/>
        <w:rPr>
          <w:shd w:val="clear" w:color="auto" w:fill="FFFFFF"/>
        </w:rPr>
      </w:pPr>
      <w:r w:rsidRPr="00894B54">
        <w:rPr>
          <w:shd w:val="clear" w:color="auto" w:fill="FFFFFF"/>
        </w:rPr>
        <w:t xml:space="preserve">Westers </w:t>
      </w:r>
      <w:r w:rsidR="006305A5">
        <w:rPr>
          <w:shd w:val="clear" w:color="auto" w:fill="FFFFFF"/>
        </w:rPr>
        <w:t>Automatisering &amp; Consultancy</w:t>
      </w:r>
    </w:p>
    <w:p w14:paraId="6C667557" w14:textId="77777777" w:rsidR="00894B54" w:rsidRPr="00894B54" w:rsidRDefault="00894B54" w:rsidP="00894B54">
      <w:pPr>
        <w:pStyle w:val="BulletLijst"/>
        <w:rPr>
          <w:shd w:val="clear" w:color="auto" w:fill="FFFFFF"/>
        </w:rPr>
      </w:pPr>
      <w:r w:rsidRPr="00894B54">
        <w:rPr>
          <w:shd w:val="clear" w:color="auto" w:fill="FFFFFF"/>
        </w:rPr>
        <w:t xml:space="preserve">Cobbler </w:t>
      </w:r>
    </w:p>
    <w:p w14:paraId="31B07634" w14:textId="499345FC" w:rsidR="00894B54" w:rsidRDefault="00894B54" w:rsidP="00894B54">
      <w:pPr>
        <w:pStyle w:val="BulletLijst"/>
        <w:rPr>
          <w:shd w:val="clear" w:color="auto" w:fill="FFFFFF"/>
        </w:rPr>
      </w:pPr>
      <w:r w:rsidRPr="00894B54">
        <w:rPr>
          <w:shd w:val="clear" w:color="auto" w:fill="FFFFFF"/>
        </w:rPr>
        <w:t xml:space="preserve">Arcus IT </w:t>
      </w:r>
    </w:p>
    <w:p w14:paraId="5F06DE8D" w14:textId="352EB5A0" w:rsidR="00EB117C" w:rsidRPr="00894B54" w:rsidRDefault="00EB117C" w:rsidP="00894B54">
      <w:pPr>
        <w:pStyle w:val="BulletLijst"/>
        <w:rPr>
          <w:shd w:val="clear" w:color="auto" w:fill="FFFFFF"/>
        </w:rPr>
      </w:pPr>
      <w:r>
        <w:rPr>
          <w:shd w:val="clear" w:color="auto" w:fill="FFFFFF"/>
        </w:rPr>
        <w:t>ZON ICT</w:t>
      </w:r>
    </w:p>
    <w:p w14:paraId="59B37C6F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bookmarkEnd w:id="0"/>
    <w:p w14:paraId="55B99C78" w14:textId="77777777" w:rsidR="00184EDF" w:rsidRDefault="009C34FA" w:rsidP="00184EDF">
      <w:pPr>
        <w:pStyle w:val="Titel"/>
        <w:rPr>
          <w:sz w:val="40"/>
          <w:szCs w:val="40"/>
        </w:rPr>
      </w:pPr>
      <w:r>
        <w:rPr>
          <w:rFonts w:eastAsia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BC3B4" wp14:editId="6FCFC55A">
                <wp:simplePos x="0" y="0"/>
                <wp:positionH relativeFrom="column">
                  <wp:posOffset>3810</wp:posOffset>
                </wp:positionH>
                <wp:positionV relativeFrom="paragraph">
                  <wp:posOffset>115211</wp:posOffset>
                </wp:positionV>
                <wp:extent cx="6082665" cy="0"/>
                <wp:effectExtent l="0" t="0" r="13335" b="127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D911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D774" id="Rechte verbindingslijn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05pt" to="47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" strokecolor="#d9117d" strokeweight="1.25pt"/>
            </w:pict>
          </mc:Fallback>
        </mc:AlternateContent>
      </w:r>
    </w:p>
    <w:p w14:paraId="4CB481E2" w14:textId="77777777" w:rsidR="00184EDF" w:rsidRPr="00184EDF" w:rsidRDefault="00184EDF" w:rsidP="00184EDF">
      <w:pPr>
        <w:pStyle w:val="Titel"/>
        <w:rPr>
          <w:sz w:val="40"/>
          <w:szCs w:val="40"/>
        </w:rPr>
      </w:pPr>
      <w:r w:rsidRPr="00184EDF">
        <w:rPr>
          <w:sz w:val="40"/>
          <w:szCs w:val="40"/>
        </w:rPr>
        <w:t>Invulformulier</w:t>
      </w:r>
    </w:p>
    <w:p w14:paraId="43E79038" w14:textId="77777777" w:rsidR="00184EDF" w:rsidRPr="00184EDF" w:rsidRDefault="00184EDF" w:rsidP="00184EDF">
      <w:pPr>
        <w:pStyle w:val="Titel"/>
        <w:rPr>
          <w:color w:val="D9117D"/>
          <w:spacing w:val="0"/>
          <w:kern w:val="0"/>
          <w:sz w:val="24"/>
          <w:szCs w:val="24"/>
        </w:rPr>
      </w:pPr>
    </w:p>
    <w:p w14:paraId="25949B5F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>U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>iteraard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 xml:space="preserve"> bent 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 xml:space="preserve">u 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>vrij in uw keuze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 xml:space="preserve"> met betrekking tot een 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>installatiepartij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 xml:space="preserve">. Echter, uit ervaring, adviseren wij u om te kiezen tussen 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 xml:space="preserve">één 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 xml:space="preserve">van de 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>gecertificeerde parti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>jen</w:t>
      </w:r>
      <w:r w:rsidRPr="004B77B7">
        <w:rPr>
          <w:rFonts w:ascii="Verdana" w:hAnsi="Verdana"/>
          <w:bCs/>
          <w:sz w:val="20"/>
          <w:szCs w:val="20"/>
          <w:shd w:val="clear" w:color="auto" w:fill="FFFFFF"/>
        </w:rPr>
        <w:t xml:space="preserve">. </w:t>
      </w:r>
      <w:r w:rsidR="00184EDF">
        <w:rPr>
          <w:rFonts w:ascii="Verdana" w:hAnsi="Verdana"/>
          <w:bCs/>
          <w:sz w:val="20"/>
          <w:szCs w:val="20"/>
          <w:shd w:val="clear" w:color="auto" w:fill="FFFFFF"/>
        </w:rPr>
        <w:t>Graag willen wij u vragen om onderstaand formulier in te vullen</w:t>
      </w:r>
      <w:r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p w14:paraId="51195BFC" w14:textId="77777777" w:rsidR="00184EDF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54EAAF88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4A5CDE34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Naam huisartsenpraktijk: ………………………………………………………………………………………….</w:t>
      </w:r>
    </w:p>
    <w:p w14:paraId="67C55D03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198E1A0D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Naam tekenbevoegde huisartsenpraktijk: ……………………………………………………………….</w:t>
      </w:r>
    </w:p>
    <w:p w14:paraId="7B8A3604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00473ABB" w14:textId="77777777" w:rsidR="00894B54" w:rsidRDefault="00894B54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Datum: ……………………………………………………………………………………………………………………….</w:t>
      </w:r>
    </w:p>
    <w:p w14:paraId="47A4D467" w14:textId="77777777" w:rsidR="00184EDF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19753D4D" w14:textId="77777777" w:rsidR="00184EDF" w:rsidRDefault="00184EDF" w:rsidP="00894B54">
      <w:pPr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41BD7895" w14:textId="77777777" w:rsidR="00184EDF" w:rsidRPr="00184EDF" w:rsidRDefault="00184EDF" w:rsidP="00184EDF">
      <w:pPr>
        <w:pStyle w:val="Titel"/>
        <w:rPr>
          <w:sz w:val="28"/>
          <w:szCs w:val="28"/>
          <w:shd w:val="clear" w:color="auto" w:fill="FFFFFF"/>
        </w:rPr>
      </w:pPr>
      <w:r w:rsidRPr="00184EDF">
        <w:rPr>
          <w:sz w:val="28"/>
          <w:szCs w:val="28"/>
          <w:shd w:val="clear" w:color="auto" w:fill="FFFFFF"/>
        </w:rPr>
        <w:t>Kruis aan wat voor u van toepassing is:</w:t>
      </w:r>
    </w:p>
    <w:p w14:paraId="1CC7BC28" w14:textId="77777777" w:rsidR="00894B54" w:rsidRDefault="00894B54" w:rsidP="00894B54">
      <w:pPr>
        <w:ind w:left="708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  </w:t>
      </w:r>
    </w:p>
    <w:p w14:paraId="3589FDB5" w14:textId="77777777" w:rsidR="00894B54" w:rsidRPr="00184EDF" w:rsidRDefault="00894B54" w:rsidP="00894B54">
      <w:pPr>
        <w:pStyle w:val="BulletLijst"/>
        <w:numPr>
          <w:ilvl w:val="0"/>
          <w:numId w:val="9"/>
        </w:numPr>
        <w:rPr>
          <w:shd w:val="clear" w:color="auto" w:fill="FFFFFF"/>
          <w:lang w:val="nl-NL"/>
        </w:rPr>
      </w:pPr>
      <w:r w:rsidRPr="00184EDF">
        <w:rPr>
          <w:shd w:val="clear" w:color="auto" w:fill="FFFFFF"/>
          <w:lang w:val="nl-NL"/>
        </w:rPr>
        <w:t xml:space="preserve">PharmaPartners mag mijn contactgegevens delen met de gecertificeerde installatie partijen zodat ze contact met ons op kunnen nemen om een offerte uit te kunnen uitbrengen. </w:t>
      </w:r>
    </w:p>
    <w:p w14:paraId="09D6E4EB" w14:textId="77777777" w:rsidR="00894B54" w:rsidRPr="00894B54" w:rsidRDefault="00894B54" w:rsidP="00894B54">
      <w:pPr>
        <w:pStyle w:val="BulletLijst"/>
        <w:numPr>
          <w:ilvl w:val="0"/>
          <w:numId w:val="9"/>
        </w:numPr>
        <w:rPr>
          <w:shd w:val="clear" w:color="auto" w:fill="FFFFFF"/>
          <w:lang w:val="nl-NL"/>
        </w:rPr>
      </w:pPr>
      <w:r w:rsidRPr="00894B54">
        <w:rPr>
          <w:shd w:val="clear" w:color="auto" w:fill="FFFFFF"/>
          <w:lang w:val="nl-NL"/>
        </w:rPr>
        <w:t>Wij hebben al gekozen voor een gecertificeerde installatie partij namelijk:</w:t>
      </w:r>
    </w:p>
    <w:p w14:paraId="1418CEE2" w14:textId="77777777" w:rsidR="00894B54" w:rsidRPr="00894B54" w:rsidRDefault="00894B54" w:rsidP="00894B54">
      <w:pPr>
        <w:pStyle w:val="BulletLijst"/>
        <w:numPr>
          <w:ilvl w:val="0"/>
          <w:numId w:val="0"/>
        </w:numPr>
        <w:ind w:left="720"/>
        <w:rPr>
          <w:shd w:val="clear" w:color="auto" w:fill="FFFFFF"/>
          <w:lang w:val="nl-NL"/>
        </w:rPr>
      </w:pPr>
      <w:r>
        <w:rPr>
          <w:shd w:val="clear" w:color="auto" w:fill="FFFFFF"/>
          <w:lang w:val="nl-NL"/>
        </w:rPr>
        <w:t>………………………………………………………………………………………………………………………..</w:t>
      </w:r>
      <w:r w:rsidRPr="00894B54">
        <w:rPr>
          <w:shd w:val="clear" w:color="auto" w:fill="FFFFFF"/>
          <w:lang w:val="nl-NL"/>
        </w:rPr>
        <w:t xml:space="preserve"> </w:t>
      </w:r>
    </w:p>
    <w:p w14:paraId="16C580D5" w14:textId="77777777" w:rsidR="00894B54" w:rsidRPr="00EB117C" w:rsidRDefault="00894B54" w:rsidP="00894B54">
      <w:pPr>
        <w:pStyle w:val="BulletLijst"/>
        <w:numPr>
          <w:ilvl w:val="0"/>
          <w:numId w:val="9"/>
        </w:numPr>
        <w:rPr>
          <w:lang w:val="nl-NL"/>
        </w:rPr>
      </w:pPr>
      <w:r w:rsidRPr="00EB117C">
        <w:rPr>
          <w:shd w:val="clear" w:color="auto" w:fill="FFFFFF"/>
          <w:lang w:val="nl-NL"/>
        </w:rPr>
        <w:t>Wij nemen zelf contact op met de gecertificeerde installatie partijen.</w:t>
      </w:r>
    </w:p>
    <w:p w14:paraId="31EC1EDB" w14:textId="3972C028" w:rsidR="00894B54" w:rsidRPr="00EB117C" w:rsidRDefault="00894B54" w:rsidP="00894B54">
      <w:pPr>
        <w:pStyle w:val="BulletLijst"/>
        <w:numPr>
          <w:ilvl w:val="0"/>
          <w:numId w:val="9"/>
        </w:numPr>
        <w:rPr>
          <w:lang w:val="nl-NL"/>
        </w:rPr>
      </w:pPr>
      <w:r w:rsidRPr="00EB117C">
        <w:rPr>
          <w:lang w:val="nl-NL"/>
        </w:rPr>
        <w:t xml:space="preserve">Wij kiezen voor een niet gecertificeerde installatie partij, met als consequentie dat de ondersteuning tijdens de implementatie minimaal zal zijn. </w:t>
      </w:r>
    </w:p>
    <w:p w14:paraId="4A68893B" w14:textId="77777777" w:rsidR="00184EDF" w:rsidRDefault="00184EDF" w:rsidP="00184EDF">
      <w:pPr>
        <w:pStyle w:val="BulletLijst"/>
        <w:numPr>
          <w:ilvl w:val="0"/>
          <w:numId w:val="0"/>
        </w:numPr>
        <w:ind w:left="360" w:hanging="360"/>
        <w:rPr>
          <w:lang w:val="nl-NL"/>
        </w:rPr>
      </w:pPr>
    </w:p>
    <w:p w14:paraId="276575D3" w14:textId="77777777" w:rsidR="004553F8" w:rsidRPr="00184EDF" w:rsidRDefault="00894B54" w:rsidP="00184EDF">
      <w:pPr>
        <w:pStyle w:val="BulletLijst"/>
        <w:numPr>
          <w:ilvl w:val="0"/>
          <w:numId w:val="0"/>
        </w:numPr>
        <w:ind w:left="360" w:hanging="360"/>
        <w:rPr>
          <w:rFonts w:cs="Baghdad"/>
          <w:color w:val="FF0000"/>
          <w:lang w:val="nl-NL"/>
        </w:rPr>
      </w:pPr>
      <w:r w:rsidRPr="00184EDF">
        <w:rPr>
          <w:lang w:val="nl-NL"/>
        </w:rPr>
        <w:t>Wij voegen dit formulier toe aan uw implementatiedossier ter kennisgevin</w:t>
      </w:r>
      <w:r w:rsidR="00184EDF" w:rsidRPr="00184EDF">
        <w:rPr>
          <w:lang w:val="nl-NL"/>
        </w:rPr>
        <w:t>g</w:t>
      </w:r>
      <w:r w:rsidR="00184EDF">
        <w:rPr>
          <w:lang w:val="nl-NL"/>
        </w:rPr>
        <w:t>.</w:t>
      </w:r>
    </w:p>
    <w:sectPr w:rsidR="004553F8" w:rsidRPr="00184EDF" w:rsidSect="009F02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709" w:footer="709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7DD4" w14:textId="77777777" w:rsidR="00894B54" w:rsidRDefault="00894B54" w:rsidP="00F9240A">
      <w:r>
        <w:separator/>
      </w:r>
    </w:p>
  </w:endnote>
  <w:endnote w:type="continuationSeparator" w:id="0">
    <w:p w14:paraId="3E72494D" w14:textId="77777777" w:rsidR="00894B54" w:rsidRDefault="00894B54" w:rsidP="00F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9187253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3C465B" w14:textId="77777777" w:rsidR="003E4BAD" w:rsidRDefault="003E4BAD" w:rsidP="002B2DB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7640738" w14:textId="77777777" w:rsidR="003E4BAD" w:rsidRDefault="003E4BAD" w:rsidP="003E4BA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19591200"/>
  <w:p w14:paraId="3B490400" w14:textId="77777777" w:rsidR="004553F8" w:rsidRPr="001F1B8F" w:rsidRDefault="004553F8" w:rsidP="00993219">
    <w:pPr>
      <w:pStyle w:val="Voettekst"/>
      <w:framePr w:w="887" w:wrap="none" w:vAnchor="text" w:hAnchor="page" w:x="10204" w:y="27"/>
      <w:jc w:val="center"/>
      <w:rPr>
        <w:rStyle w:val="Paginanummer"/>
        <w:rFonts w:ascii="Verdana" w:hAnsi="Verdana"/>
        <w:color w:val="FFFFFF" w:themeColor="background1"/>
        <w:sz w:val="20"/>
        <w:szCs w:val="20"/>
      </w:rPr>
    </w:pP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begin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instrText xml:space="preserve"> PAGE  \* Arabic  \* MERGEFORMAT </w:instrTex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separate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2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end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/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begin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instrText xml:space="preserve"> NUMPAGES   \* MERGEFORMAT </w:instrTex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separate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3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end"/>
    </w:r>
  </w:p>
  <w:bookmarkEnd w:id="1"/>
  <w:p w14:paraId="7B2B58A0" w14:textId="77777777" w:rsidR="00B656E2" w:rsidRPr="009F02F0" w:rsidRDefault="00E907F6" w:rsidP="003E4BAD">
    <w:pPr>
      <w:pStyle w:val="Voettekst"/>
      <w:ind w:right="360"/>
      <w:rPr>
        <w:rFonts w:ascii="Verdana" w:hAnsi="Verdana"/>
        <w:color w:val="D9117D"/>
        <w:sz w:val="20"/>
        <w:szCs w:val="20"/>
      </w:rPr>
    </w:pPr>
    <w:r w:rsidRPr="009F02F0">
      <w:rPr>
        <w:rFonts w:ascii="Verdana" w:hAnsi="Verdana"/>
        <w:noProof/>
        <w:color w:val="D9117D"/>
        <w:sz w:val="20"/>
        <w:szCs w:val="20"/>
      </w:rPr>
      <w:drawing>
        <wp:anchor distT="0" distB="0" distL="114300" distR="114300" simplePos="0" relativeHeight="251661312" behindDoc="1" locked="0" layoutInCell="1" allowOverlap="1" wp14:anchorId="75D59CC0" wp14:editId="1EEB6C2F">
          <wp:simplePos x="0" y="0"/>
          <wp:positionH relativeFrom="column">
            <wp:posOffset>3807349</wp:posOffset>
          </wp:positionH>
          <wp:positionV relativeFrom="paragraph">
            <wp:posOffset>-1063503</wp:posOffset>
          </wp:positionV>
          <wp:extent cx="2849454" cy="166370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454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6E2" w:rsidRPr="009F02F0">
      <w:rPr>
        <w:rFonts w:ascii="Verdana" w:hAnsi="Verdana"/>
        <w:color w:val="D9117D"/>
        <w:sz w:val="20"/>
        <w:szCs w:val="20"/>
      </w:rPr>
      <w:t>Verbindt voor verbetering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5525" w14:textId="77777777" w:rsidR="009F02F0" w:rsidRPr="001F1B8F" w:rsidRDefault="009F02F0" w:rsidP="009F02F0">
    <w:pPr>
      <w:pStyle w:val="Voettekst"/>
      <w:framePr w:w="887" w:wrap="none" w:vAnchor="text" w:hAnchor="page" w:x="10204" w:y="1"/>
      <w:jc w:val="center"/>
      <w:rPr>
        <w:rStyle w:val="Paginanummer"/>
        <w:rFonts w:ascii="Verdana" w:hAnsi="Verdana"/>
        <w:color w:val="FFFFFF" w:themeColor="background1"/>
        <w:sz w:val="20"/>
        <w:szCs w:val="20"/>
      </w:rPr>
    </w:pP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begin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instrText xml:space="preserve"> PAGE  \* Arabic  \* MERGEFORMAT </w:instrTex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separate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2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end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/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begin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instrText xml:space="preserve"> NUMPAGES   \* MERGEFORMAT </w:instrTex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separate"/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t>2</w:t>
    </w:r>
    <w:r w:rsidRPr="001F1B8F">
      <w:rPr>
        <w:rStyle w:val="Paginanummer"/>
        <w:rFonts w:ascii="Verdana" w:hAnsi="Verdana"/>
        <w:color w:val="FFFFFF" w:themeColor="background1"/>
        <w:sz w:val="20"/>
        <w:szCs w:val="20"/>
      </w:rPr>
      <w:fldChar w:fldCharType="end"/>
    </w:r>
  </w:p>
  <w:p w14:paraId="70DD2BFA" w14:textId="77777777" w:rsidR="009F02F0" w:rsidRPr="009F02F0" w:rsidRDefault="009F02F0" w:rsidP="009F02F0">
    <w:pPr>
      <w:pStyle w:val="Voettekst"/>
      <w:ind w:right="360"/>
      <w:rPr>
        <w:rFonts w:ascii="Verdana" w:hAnsi="Verdana"/>
        <w:color w:val="D9117D"/>
        <w:sz w:val="20"/>
        <w:szCs w:val="20"/>
      </w:rPr>
    </w:pPr>
    <w:r w:rsidRPr="009F02F0">
      <w:rPr>
        <w:rFonts w:ascii="Verdana" w:hAnsi="Verdana"/>
        <w:noProof/>
        <w:color w:val="D9117D"/>
        <w:sz w:val="20"/>
        <w:szCs w:val="20"/>
      </w:rPr>
      <w:drawing>
        <wp:anchor distT="0" distB="0" distL="114300" distR="114300" simplePos="0" relativeHeight="251667456" behindDoc="1" locked="0" layoutInCell="1" allowOverlap="1" wp14:anchorId="1C81C989" wp14:editId="3A1D5BE5">
          <wp:simplePos x="0" y="0"/>
          <wp:positionH relativeFrom="column">
            <wp:posOffset>3806825</wp:posOffset>
          </wp:positionH>
          <wp:positionV relativeFrom="paragraph">
            <wp:posOffset>-881017</wp:posOffset>
          </wp:positionV>
          <wp:extent cx="2849454" cy="1663700"/>
          <wp:effectExtent l="0" t="0" r="0" b="0"/>
          <wp:wrapNone/>
          <wp:docPr id="6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454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2F0">
      <w:rPr>
        <w:rFonts w:ascii="Verdana" w:hAnsi="Verdana"/>
        <w:color w:val="D9117D"/>
        <w:sz w:val="20"/>
        <w:szCs w:val="20"/>
      </w:rPr>
      <w:t>Verbindt voor verbetering</w:t>
    </w:r>
  </w:p>
  <w:p w14:paraId="6FED1738" w14:textId="77777777" w:rsidR="009F02F0" w:rsidRDefault="009F02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FC4B" w14:textId="77777777" w:rsidR="00894B54" w:rsidRDefault="00894B54" w:rsidP="00F9240A">
      <w:r>
        <w:separator/>
      </w:r>
    </w:p>
  </w:footnote>
  <w:footnote w:type="continuationSeparator" w:id="0">
    <w:p w14:paraId="7EC41027" w14:textId="77777777" w:rsidR="00894B54" w:rsidRDefault="00894B54" w:rsidP="00F9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76F3" w14:textId="77777777" w:rsidR="00C645E5" w:rsidRDefault="009C34FA">
    <w:pPr>
      <w:pStyle w:val="Koptekst"/>
      <w:rPr>
        <w:noProof/>
      </w:rPr>
    </w:pPr>
    <w:r>
      <w:rPr>
        <w:rFonts w:cs="Baghdad"/>
        <w:noProof/>
        <w:color w:val="FF0000"/>
      </w:rPr>
      <w:drawing>
        <wp:anchor distT="0" distB="0" distL="114300" distR="114300" simplePos="0" relativeHeight="251660288" behindDoc="1" locked="0" layoutInCell="1" allowOverlap="1" wp14:anchorId="05D311CF" wp14:editId="0D5EEA66">
          <wp:simplePos x="0" y="0"/>
          <wp:positionH relativeFrom="column">
            <wp:posOffset>-313601</wp:posOffset>
          </wp:positionH>
          <wp:positionV relativeFrom="paragraph">
            <wp:posOffset>-30311</wp:posOffset>
          </wp:positionV>
          <wp:extent cx="2540000" cy="622300"/>
          <wp:effectExtent l="0" t="0" r="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HARMAPARTNER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7F6" w:rsidRPr="00E907F6">
      <w:rPr>
        <w:noProof/>
      </w:rPr>
      <w:t xml:space="preserve"> </w:t>
    </w:r>
  </w:p>
  <w:p w14:paraId="4E703D2A" w14:textId="77777777" w:rsidR="00E907F6" w:rsidRDefault="00E907F6">
    <w:pPr>
      <w:pStyle w:val="Koptekst"/>
      <w:rPr>
        <w:noProof/>
      </w:rPr>
    </w:pPr>
  </w:p>
  <w:p w14:paraId="42E75BE2" w14:textId="77777777" w:rsidR="00E907F6" w:rsidRDefault="00E907F6">
    <w:pPr>
      <w:pStyle w:val="Koptekst"/>
      <w:rPr>
        <w:noProof/>
      </w:rPr>
    </w:pPr>
  </w:p>
  <w:p w14:paraId="40BCCEF5" w14:textId="77777777" w:rsidR="009F02F0" w:rsidRDefault="009F02F0">
    <w:pPr>
      <w:pStyle w:val="Koptekst"/>
      <w:rPr>
        <w:noProof/>
      </w:rPr>
    </w:pPr>
  </w:p>
  <w:p w14:paraId="265C6F63" w14:textId="77777777" w:rsidR="009F02F0" w:rsidRDefault="009F02F0">
    <w:pPr>
      <w:pStyle w:val="Koptekst"/>
      <w:rPr>
        <w:noProof/>
      </w:rPr>
    </w:pPr>
  </w:p>
  <w:p w14:paraId="4329EF66" w14:textId="77777777" w:rsidR="009F02F0" w:rsidRPr="009F02F0" w:rsidRDefault="009F02F0" w:rsidP="009F02F0">
    <w:pPr>
      <w:pStyle w:val="Titel"/>
      <w:rPr>
        <w:sz w:val="36"/>
        <w:szCs w:val="36"/>
      </w:rPr>
    </w:pPr>
    <w:r w:rsidRPr="009F02F0">
      <w:rPr>
        <w:sz w:val="36"/>
        <w:szCs w:val="36"/>
      </w:rPr>
      <w:t xml:space="preserve">Betreft: </w:t>
    </w:r>
  </w:p>
  <w:p w14:paraId="3AD1EC01" w14:textId="77777777" w:rsidR="009F02F0" w:rsidRDefault="009F02F0" w:rsidP="009F02F0">
    <w:pPr>
      <w:pStyle w:val="Subtitel"/>
      <w:rPr>
        <w:sz w:val="24"/>
        <w:szCs w:val="24"/>
      </w:rPr>
    </w:pPr>
    <w:r w:rsidRPr="009F02F0">
      <w:rPr>
        <w:sz w:val="24"/>
        <w:szCs w:val="24"/>
      </w:rPr>
      <w:t>Subtitle</w:t>
    </w:r>
  </w:p>
  <w:p w14:paraId="2257B4F0" w14:textId="77777777" w:rsidR="009F02F0" w:rsidRPr="009F02F0" w:rsidRDefault="009F02F0" w:rsidP="009F02F0">
    <w:pPr>
      <w:pStyle w:val="Subtitel"/>
      <w:rPr>
        <w:sz w:val="24"/>
        <w:szCs w:val="24"/>
      </w:rPr>
    </w:pPr>
    <w:r>
      <w:rPr>
        <w:rFonts w:eastAsia="Times New Roman" w:cs="Times New Roman"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30760" wp14:editId="454EA9D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82665" cy="0"/>
              <wp:effectExtent l="0" t="0" r="13335" b="12700"/>
              <wp:wrapNone/>
              <wp:docPr id="1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66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911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3BC4C" id="Rechte verbindingslijn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" strokecolor="#d9117d" strokeweight="1.25pt"/>
          </w:pict>
        </mc:Fallback>
      </mc:AlternateContent>
    </w:r>
  </w:p>
  <w:p w14:paraId="19C5151C" w14:textId="77777777" w:rsidR="00E907F6" w:rsidRDefault="00E907F6">
    <w:pPr>
      <w:pStyle w:val="Koptekst"/>
      <w:rPr>
        <w:noProof/>
      </w:rPr>
    </w:pPr>
  </w:p>
  <w:p w14:paraId="38C7964F" w14:textId="77777777" w:rsidR="00B45921" w:rsidRPr="009301A0" w:rsidRDefault="00B45921">
    <w:pPr>
      <w:pStyle w:val="Koptekst"/>
      <w:rPr>
        <w:color w:val="034884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F616" w14:textId="77777777" w:rsidR="009F02F0" w:rsidRDefault="009F02F0">
    <w:pPr>
      <w:pStyle w:val="Koptekst"/>
    </w:pPr>
    <w:r>
      <w:rPr>
        <w:rFonts w:cs="Baghdad"/>
        <w:noProof/>
        <w:color w:val="FF0000"/>
      </w:rPr>
      <w:drawing>
        <wp:anchor distT="0" distB="0" distL="114300" distR="114300" simplePos="0" relativeHeight="251665408" behindDoc="1" locked="0" layoutInCell="1" allowOverlap="1" wp14:anchorId="48A2196C" wp14:editId="0DB60F9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40000" cy="622300"/>
          <wp:effectExtent l="0" t="0" r="0" b="0"/>
          <wp:wrapNone/>
          <wp:docPr id="5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HARMAPARTNER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6pt;height:149.4pt" o:bullet="t">
        <v:imagedata r:id="rId1" o:title="checkmark"/>
      </v:shape>
    </w:pict>
  </w:numPicBullet>
  <w:numPicBullet w:numPicBulletId="1">
    <w:pict>
      <v:shape id="_x0000_i1027" type="#_x0000_t75" style="width:109.8pt;height:107.4pt" o:bullet="t">
        <v:imagedata r:id="rId2" o:title="checkmark"/>
      </v:shape>
    </w:pict>
  </w:numPicBullet>
  <w:abstractNum w:abstractNumId="0" w15:restartNumberingAfterBreak="0">
    <w:nsid w:val="0D756DED"/>
    <w:multiLevelType w:val="hybridMultilevel"/>
    <w:tmpl w:val="C94E4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0C5"/>
    <w:multiLevelType w:val="hybridMultilevel"/>
    <w:tmpl w:val="AB02F3C2"/>
    <w:lvl w:ilvl="0" w:tplc="F712F206">
      <w:start w:val="1"/>
      <w:numFmt w:val="decimal"/>
      <w:pStyle w:val="Nummerlijst"/>
      <w:lvlText w:val="%1."/>
      <w:lvlJc w:val="left"/>
      <w:pPr>
        <w:ind w:left="720" w:hanging="360"/>
      </w:pPr>
      <w:rPr>
        <w:b/>
        <w:color w:val="D9117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7EA0"/>
    <w:multiLevelType w:val="multilevel"/>
    <w:tmpl w:val="2EB0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22317"/>
    <w:multiLevelType w:val="multilevel"/>
    <w:tmpl w:val="B15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C3257"/>
    <w:multiLevelType w:val="hybridMultilevel"/>
    <w:tmpl w:val="C3A2D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853"/>
    <w:multiLevelType w:val="hybridMultilevel"/>
    <w:tmpl w:val="E856CDEE"/>
    <w:lvl w:ilvl="0" w:tplc="A71C572C">
      <w:start w:val="1"/>
      <w:numFmt w:val="bullet"/>
      <w:pStyle w:val="Checkmarklijs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302A"/>
    <w:multiLevelType w:val="hybridMultilevel"/>
    <w:tmpl w:val="2A0EAC16"/>
    <w:lvl w:ilvl="0" w:tplc="9BCA39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2682"/>
    <w:multiLevelType w:val="hybridMultilevel"/>
    <w:tmpl w:val="300CBC0E"/>
    <w:lvl w:ilvl="0" w:tplc="1CC409F4">
      <w:start w:val="1"/>
      <w:numFmt w:val="bullet"/>
      <w:pStyle w:val="BulletLijst"/>
      <w:lvlText w:val=""/>
      <w:lvlJc w:val="left"/>
      <w:pPr>
        <w:ind w:left="720" w:hanging="360"/>
      </w:pPr>
      <w:rPr>
        <w:rFonts w:ascii="Symbol" w:hAnsi="Symbol" w:hint="default"/>
        <w:b/>
        <w:color w:val="D9117D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F76BE"/>
    <w:multiLevelType w:val="hybridMultilevel"/>
    <w:tmpl w:val="D464BE92"/>
    <w:lvl w:ilvl="0" w:tplc="7A3E08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D9117D"/>
        <w:sz w:val="48"/>
        <w:szCs w:val="4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92CCA"/>
    <w:multiLevelType w:val="hybridMultilevel"/>
    <w:tmpl w:val="F1748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4"/>
    <w:rsid w:val="00066B68"/>
    <w:rsid w:val="00070E5D"/>
    <w:rsid w:val="000B50E6"/>
    <w:rsid w:val="000C5433"/>
    <w:rsid w:val="000E1730"/>
    <w:rsid w:val="001014B5"/>
    <w:rsid w:val="001138A3"/>
    <w:rsid w:val="00141192"/>
    <w:rsid w:val="00184EDF"/>
    <w:rsid w:val="001D4AC5"/>
    <w:rsid w:val="001F1B8F"/>
    <w:rsid w:val="00201A70"/>
    <w:rsid w:val="00257C94"/>
    <w:rsid w:val="002D463A"/>
    <w:rsid w:val="002E117E"/>
    <w:rsid w:val="00302BDA"/>
    <w:rsid w:val="0037183C"/>
    <w:rsid w:val="00394B33"/>
    <w:rsid w:val="003E4BAD"/>
    <w:rsid w:val="00444340"/>
    <w:rsid w:val="004553F8"/>
    <w:rsid w:val="004E704F"/>
    <w:rsid w:val="00504645"/>
    <w:rsid w:val="00571FE7"/>
    <w:rsid w:val="006305A5"/>
    <w:rsid w:val="006368AE"/>
    <w:rsid w:val="007533DB"/>
    <w:rsid w:val="00845235"/>
    <w:rsid w:val="00894B54"/>
    <w:rsid w:val="009301A0"/>
    <w:rsid w:val="00980753"/>
    <w:rsid w:val="00987C25"/>
    <w:rsid w:val="00993219"/>
    <w:rsid w:val="0099452F"/>
    <w:rsid w:val="009A38F8"/>
    <w:rsid w:val="009C34FA"/>
    <w:rsid w:val="009F02F0"/>
    <w:rsid w:val="00A0087B"/>
    <w:rsid w:val="00A20CF1"/>
    <w:rsid w:val="00B45921"/>
    <w:rsid w:val="00B54489"/>
    <w:rsid w:val="00B656E2"/>
    <w:rsid w:val="00C269C0"/>
    <w:rsid w:val="00C645E5"/>
    <w:rsid w:val="00C9268E"/>
    <w:rsid w:val="00D46BEB"/>
    <w:rsid w:val="00DE2BF6"/>
    <w:rsid w:val="00E42FC5"/>
    <w:rsid w:val="00E907F6"/>
    <w:rsid w:val="00EB117C"/>
    <w:rsid w:val="00EC5CED"/>
    <w:rsid w:val="00EC7010"/>
    <w:rsid w:val="00EE14CD"/>
    <w:rsid w:val="00F11354"/>
    <w:rsid w:val="00F2360F"/>
    <w:rsid w:val="00F9240A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D3CB"/>
  <w15:chartTrackingRefBased/>
  <w15:docId w15:val="{6B9782FA-8C6B-4346-AD32-328D6D1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ubtitel"/>
    <w:next w:val="Standaard"/>
    <w:link w:val="Kop1Char"/>
    <w:uiPriority w:val="9"/>
    <w:rsid w:val="001D4AC5"/>
    <w:pPr>
      <w:spacing w:before="240"/>
      <w:outlineLvl w:val="0"/>
    </w:pPr>
    <w:rPr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1D4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8163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24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240A"/>
  </w:style>
  <w:style w:type="paragraph" w:styleId="Voettekst">
    <w:name w:val="footer"/>
    <w:basedOn w:val="Standaard"/>
    <w:link w:val="VoettekstChar"/>
    <w:uiPriority w:val="99"/>
    <w:unhideWhenUsed/>
    <w:rsid w:val="00F924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240A"/>
  </w:style>
  <w:style w:type="paragraph" w:styleId="Normaalweb">
    <w:name w:val="Normal (Web)"/>
    <w:basedOn w:val="Standaard"/>
    <w:uiPriority w:val="99"/>
    <w:semiHidden/>
    <w:unhideWhenUsed/>
    <w:rsid w:val="004E70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D4AC5"/>
    <w:rPr>
      <w:rFonts w:ascii="Verdana" w:eastAsiaTheme="majorEastAsia" w:hAnsi="Verdana" w:cstheme="majorBidi"/>
      <w:color w:val="D9117D"/>
      <w:sz w:val="36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3E4BAD"/>
  </w:style>
  <w:style w:type="table" w:styleId="Tabelraster">
    <w:name w:val="Table Grid"/>
    <w:basedOn w:val="Standaardtabel"/>
    <w:uiPriority w:val="39"/>
    <w:rsid w:val="0014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1411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411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4119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1411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2">
    <w:name w:val="Grid Table 1 Light Accent 2"/>
    <w:basedOn w:val="Standaardtabel"/>
    <w:uiPriority w:val="46"/>
    <w:rsid w:val="00141192"/>
    <w:tblPr>
      <w:tblStyleRowBandSize w:val="1"/>
      <w:tblStyleColBandSize w:val="1"/>
      <w:tblBorders>
        <w:top w:val="single" w:sz="4" w:space="0" w:color="F1B5D1" w:themeColor="accent2" w:themeTint="66"/>
        <w:left w:val="single" w:sz="4" w:space="0" w:color="F1B5D1" w:themeColor="accent2" w:themeTint="66"/>
        <w:bottom w:val="single" w:sz="4" w:space="0" w:color="F1B5D1" w:themeColor="accent2" w:themeTint="66"/>
        <w:right w:val="single" w:sz="4" w:space="0" w:color="F1B5D1" w:themeColor="accent2" w:themeTint="66"/>
        <w:insideH w:val="single" w:sz="4" w:space="0" w:color="F1B5D1" w:themeColor="accent2" w:themeTint="66"/>
        <w:insideV w:val="single" w:sz="4" w:space="0" w:color="F1B5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0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2">
    <w:name w:val="Grid Table 2 Accent 2"/>
    <w:basedOn w:val="Standaardtabel"/>
    <w:uiPriority w:val="47"/>
    <w:rsid w:val="00141192"/>
    <w:tblPr>
      <w:tblStyleRowBandSize w:val="1"/>
      <w:tblStyleColBandSize w:val="1"/>
      <w:tblBorders>
        <w:top w:val="single" w:sz="2" w:space="0" w:color="EB90BA" w:themeColor="accent2" w:themeTint="99"/>
        <w:bottom w:val="single" w:sz="2" w:space="0" w:color="EB90BA" w:themeColor="accent2" w:themeTint="99"/>
        <w:insideH w:val="single" w:sz="2" w:space="0" w:color="EB90BA" w:themeColor="accent2" w:themeTint="99"/>
        <w:insideV w:val="single" w:sz="2" w:space="0" w:color="EB90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0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0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41192"/>
    <w:tblPr>
      <w:tblStyleRowBandSize w:val="1"/>
      <w:tblStyleColBandSize w:val="1"/>
      <w:tblBorders>
        <w:top w:val="single" w:sz="2" w:space="0" w:color="D6AAF6" w:themeColor="accent3" w:themeTint="99"/>
        <w:bottom w:val="single" w:sz="2" w:space="0" w:color="D6AAF6" w:themeColor="accent3" w:themeTint="99"/>
        <w:insideH w:val="single" w:sz="2" w:space="0" w:color="D6AAF6" w:themeColor="accent3" w:themeTint="99"/>
        <w:insideV w:val="single" w:sz="2" w:space="0" w:color="D6AA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AA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AA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41192"/>
    <w:tblPr>
      <w:tblStyleRowBandSize w:val="1"/>
      <w:tblStyleColBandSize w:val="1"/>
      <w:tblBorders>
        <w:top w:val="single" w:sz="2" w:space="0" w:color="AE9FCF" w:themeColor="accent4" w:themeTint="99"/>
        <w:bottom w:val="single" w:sz="2" w:space="0" w:color="AE9FCF" w:themeColor="accent4" w:themeTint="99"/>
        <w:insideH w:val="single" w:sz="2" w:space="0" w:color="AE9FCF" w:themeColor="accent4" w:themeTint="99"/>
        <w:insideV w:val="single" w:sz="2" w:space="0" w:color="AE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Rastertabel3-Accent6">
    <w:name w:val="Grid Table 3 Accent 6"/>
    <w:basedOn w:val="Standaardtabel"/>
    <w:uiPriority w:val="48"/>
    <w:rsid w:val="00141192"/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  <w:insideV w:val="single" w:sz="4" w:space="0" w:color="A4BD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  <w:tblStylePr w:type="neCell">
      <w:tblPr/>
      <w:tcPr>
        <w:tcBorders>
          <w:bottom w:val="single" w:sz="4" w:space="0" w:color="A4BDC6" w:themeColor="accent6" w:themeTint="99"/>
        </w:tcBorders>
      </w:tcPr>
    </w:tblStylePr>
    <w:tblStylePr w:type="nwCell">
      <w:tblPr/>
      <w:tcPr>
        <w:tcBorders>
          <w:bottom w:val="single" w:sz="4" w:space="0" w:color="A4BDC6" w:themeColor="accent6" w:themeTint="99"/>
        </w:tcBorders>
      </w:tcPr>
    </w:tblStylePr>
    <w:tblStylePr w:type="seCell">
      <w:tblPr/>
      <w:tcPr>
        <w:tcBorders>
          <w:top w:val="single" w:sz="4" w:space="0" w:color="A4BDC6" w:themeColor="accent6" w:themeTint="99"/>
        </w:tcBorders>
      </w:tcPr>
    </w:tblStylePr>
    <w:tblStylePr w:type="swCell">
      <w:tblPr/>
      <w:tcPr>
        <w:tcBorders>
          <w:top w:val="single" w:sz="4" w:space="0" w:color="A4BDC6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141192"/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  <w:insideV w:val="single" w:sz="4" w:space="0" w:color="EB90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78E" w:themeColor="accent2"/>
          <w:left w:val="single" w:sz="4" w:space="0" w:color="DE478E" w:themeColor="accent2"/>
          <w:bottom w:val="single" w:sz="4" w:space="0" w:color="DE478E" w:themeColor="accent2"/>
          <w:right w:val="single" w:sz="4" w:space="0" w:color="DE478E" w:themeColor="accent2"/>
          <w:insideH w:val="nil"/>
          <w:insideV w:val="nil"/>
        </w:tcBorders>
        <w:shd w:val="clear" w:color="auto" w:fill="DE478E" w:themeFill="accent2"/>
      </w:tcPr>
    </w:tblStylePr>
    <w:tblStylePr w:type="lastRow">
      <w:rPr>
        <w:b/>
        <w:bCs/>
      </w:rPr>
      <w:tblPr/>
      <w:tcPr>
        <w:tcBorders>
          <w:top w:val="double" w:sz="4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Rastertabel4-Accent4">
    <w:name w:val="Grid Table 4 Accent 4"/>
    <w:basedOn w:val="Standaardtabel"/>
    <w:uiPriority w:val="49"/>
    <w:rsid w:val="00141192"/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  <w:insideV w:val="single" w:sz="4" w:space="0" w:color="AE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AF" w:themeColor="accent4"/>
          <w:left w:val="single" w:sz="4" w:space="0" w:color="795FAF" w:themeColor="accent4"/>
          <w:bottom w:val="single" w:sz="4" w:space="0" w:color="795FAF" w:themeColor="accent4"/>
          <w:right w:val="single" w:sz="4" w:space="0" w:color="795FAF" w:themeColor="accent4"/>
          <w:insideH w:val="nil"/>
          <w:insideV w:val="nil"/>
        </w:tcBorders>
        <w:shd w:val="clear" w:color="auto" w:fill="795FAF" w:themeFill="accent4"/>
      </w:tcPr>
    </w:tblStylePr>
    <w:tblStylePr w:type="lastRow">
      <w:rPr>
        <w:b/>
        <w:bCs/>
      </w:rPr>
      <w:tblPr/>
      <w:tcPr>
        <w:tcBorders>
          <w:top w:val="double" w:sz="4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41192"/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customStyle="1" w:styleId="Stijl1">
    <w:name w:val="Stijl1"/>
    <w:basedOn w:val="Standaardtabel"/>
    <w:uiPriority w:val="99"/>
    <w:rsid w:val="0099452F"/>
    <w:rPr>
      <w:rFonts w:ascii="Verdana" w:hAnsi="Verdana"/>
    </w:rPr>
    <w:tblPr/>
  </w:style>
  <w:style w:type="paragraph" w:styleId="Titel">
    <w:name w:val="Title"/>
    <w:basedOn w:val="Standaard"/>
    <w:next w:val="Standaard"/>
    <w:link w:val="TitelChar"/>
    <w:uiPriority w:val="10"/>
    <w:qFormat/>
    <w:rsid w:val="001D4AC5"/>
    <w:pPr>
      <w:contextualSpacing/>
    </w:pPr>
    <w:rPr>
      <w:rFonts w:ascii="Verdana" w:eastAsiaTheme="majorEastAsia" w:hAnsi="Verdana" w:cstheme="majorBidi"/>
      <w:color w:val="034884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4AC5"/>
    <w:rPr>
      <w:rFonts w:ascii="Verdana" w:eastAsiaTheme="majorEastAsia" w:hAnsi="Verdana" w:cstheme="majorBidi"/>
      <w:color w:val="034884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D4AC5"/>
    <w:rPr>
      <w:rFonts w:asciiTheme="majorHAnsi" w:eastAsiaTheme="majorEastAsia" w:hAnsiTheme="majorHAnsi" w:cstheme="majorBidi"/>
      <w:color w:val="881631" w:themeColor="accent1" w:themeShade="BF"/>
      <w:sz w:val="26"/>
      <w:szCs w:val="26"/>
    </w:rPr>
  </w:style>
  <w:style w:type="paragraph" w:customStyle="1" w:styleId="Subtitel">
    <w:name w:val="Subtitel"/>
    <w:basedOn w:val="Kop2"/>
    <w:qFormat/>
    <w:rsid w:val="001D4AC5"/>
    <w:rPr>
      <w:rFonts w:ascii="Verdana" w:hAnsi="Verdana"/>
      <w:color w:val="D9117D"/>
      <w:sz w:val="36"/>
    </w:rPr>
  </w:style>
  <w:style w:type="paragraph" w:customStyle="1" w:styleId="Hoofdtekst">
    <w:name w:val="Hoofdtekst"/>
    <w:basedOn w:val="Standaard"/>
    <w:qFormat/>
    <w:rsid w:val="001D4AC5"/>
    <w:pPr>
      <w:spacing w:before="120" w:after="120" w:line="312" w:lineRule="auto"/>
    </w:pPr>
    <w:rPr>
      <w:rFonts w:ascii="Verdana" w:hAnsi="Verdana"/>
      <w:sz w:val="20"/>
      <w:szCs w:val="20"/>
      <w:lang w:val="en-US"/>
    </w:rPr>
  </w:style>
  <w:style w:type="paragraph" w:customStyle="1" w:styleId="Stijl2">
    <w:name w:val="Stijl2"/>
    <w:basedOn w:val="Subtitel"/>
    <w:rsid w:val="001D4AC5"/>
  </w:style>
  <w:style w:type="character" w:styleId="Nadruk">
    <w:name w:val="Emphasis"/>
    <w:basedOn w:val="Standaardalinea-lettertype"/>
    <w:uiPriority w:val="20"/>
    <w:rsid w:val="009301A0"/>
    <w:rPr>
      <w:i/>
      <w:iCs/>
    </w:rPr>
  </w:style>
  <w:style w:type="table" w:customStyle="1" w:styleId="Pharmapartnerstabel">
    <w:name w:val="Pharmapartners tabel"/>
    <w:basedOn w:val="Standaardtabel"/>
    <w:uiPriority w:val="99"/>
    <w:rsid w:val="00F11354"/>
    <w:rPr>
      <w:rFonts w:ascii="Verdana" w:hAnsi="Verdana"/>
      <w:sz w:val="20"/>
    </w:rPr>
    <w:tblPr>
      <w:tblStyleRowBandSize w:val="1"/>
    </w:tblPr>
    <w:tblStylePr w:type="firstRow">
      <w:rPr>
        <w:rFonts w:ascii="Verdana" w:hAnsi="Verdana"/>
        <w:b w:val="0"/>
        <w:color w:val="FFFFFF" w:themeColor="background1"/>
        <w:sz w:val="21"/>
      </w:rPr>
      <w:tblPr/>
      <w:tcPr>
        <w:tcBorders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E2007A"/>
      </w:tcPr>
    </w:tblStylePr>
    <w:tblStylePr w:type="firstCol">
      <w:tblPr/>
      <w:tcPr>
        <w:tcBorders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E8F0F6"/>
          <w:left w:val="single" w:sz="4" w:space="0" w:color="E8F0F6"/>
          <w:bottom w:val="single" w:sz="4" w:space="0" w:color="E8F0F6"/>
          <w:right w:val="single" w:sz="4" w:space="0" w:color="E8F0F6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E8F0F6"/>
      </w:tcPr>
    </w:tblStylePr>
    <w:tblStylePr w:type="band2Horz">
      <w:tblPr/>
      <w:tcPr>
        <w:tcBorders>
          <w:top w:val="single" w:sz="4" w:space="0" w:color="E8F0F6"/>
          <w:left w:val="single" w:sz="4" w:space="0" w:color="E8F0F6"/>
          <w:bottom w:val="single" w:sz="4" w:space="0" w:color="E8F0F6"/>
          <w:right w:val="single" w:sz="4" w:space="0" w:color="E8F0F6"/>
          <w:insideH w:val="single" w:sz="4" w:space="0" w:color="E8F0F6"/>
          <w:insideV w:val="single" w:sz="4" w:space="0" w:color="E8F0F6"/>
        </w:tcBorders>
      </w:tcPr>
    </w:tblStylePr>
  </w:style>
  <w:style w:type="paragraph" w:customStyle="1" w:styleId="BulletLijst">
    <w:name w:val="Bullet Lijst"/>
    <w:basedOn w:val="Standaard"/>
    <w:qFormat/>
    <w:rsid w:val="00993219"/>
    <w:pPr>
      <w:numPr>
        <w:numId w:val="4"/>
      </w:numPr>
      <w:spacing w:line="312" w:lineRule="auto"/>
      <w:ind w:left="360"/>
    </w:pPr>
    <w:rPr>
      <w:rFonts w:ascii="Verdana" w:hAnsi="Verdana"/>
      <w:sz w:val="20"/>
      <w:szCs w:val="20"/>
      <w:lang w:val="en-US"/>
    </w:rPr>
  </w:style>
  <w:style w:type="paragraph" w:customStyle="1" w:styleId="Nummerlijst">
    <w:name w:val="Nummer lijst"/>
    <w:basedOn w:val="Standaard"/>
    <w:qFormat/>
    <w:rsid w:val="00993219"/>
    <w:pPr>
      <w:numPr>
        <w:numId w:val="5"/>
      </w:numPr>
      <w:spacing w:line="312" w:lineRule="auto"/>
      <w:ind w:left="360"/>
    </w:pPr>
    <w:rPr>
      <w:rFonts w:ascii="Verdana" w:hAnsi="Verdana"/>
      <w:sz w:val="20"/>
      <w:szCs w:val="20"/>
      <w:lang w:val="en-US"/>
    </w:rPr>
  </w:style>
  <w:style w:type="paragraph" w:customStyle="1" w:styleId="CheckmarkLijst0">
    <w:name w:val="Checkmark Lijst"/>
    <w:basedOn w:val="Nummerlijst"/>
    <w:rsid w:val="00302BDA"/>
    <w:pPr>
      <w:numPr>
        <w:numId w:val="0"/>
      </w:numPr>
      <w:ind w:left="360" w:hanging="360"/>
    </w:pPr>
  </w:style>
  <w:style w:type="paragraph" w:customStyle="1" w:styleId="Checkmarklijst">
    <w:name w:val="Checkmark lijst"/>
    <w:basedOn w:val="Nummerlijst"/>
    <w:qFormat/>
    <w:rsid w:val="00302BDA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89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dB\PharmaPartners%20B.V\Basisportaal%20-%20Huisstijlbibliotheek\Sjablonen\Memo\pharmapartners.memo.dotx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C432A81D41479FE07A53707A7291" ma:contentTypeVersion="0" ma:contentTypeDescription="Een nieuw document maken." ma:contentTypeScope="" ma:versionID="0e90d973e3def2092a676ea6bb7901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45E1-BC24-4AA8-8DB3-5E790EEC6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71EA1-8F70-481A-9C0E-B46FB8AC5414}">
  <ds:schemaRefs>
    <ds:schemaRef ds:uri="http://schemas.microsoft.com/office/2006/metadata/properties"/>
    <ds:schemaRef ds:uri="26ad5918-da94-4903-bf3d-8ce3bf34f52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25f3eb-bda7-43e4-8f23-8f84dfead0ff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7fcba124-90fd-4e16-b6cf-1bf8d1f9c06d"/>
  </ds:schemaRefs>
</ds:datastoreItem>
</file>

<file path=customXml/itemProps3.xml><?xml version="1.0" encoding="utf-8"?>
<ds:datastoreItem xmlns:ds="http://schemas.openxmlformats.org/officeDocument/2006/customXml" ds:itemID="{CF05C767-6E17-4BEC-8FCE-2953F9038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8EAE0-1087-4260-B51B-A1FD251E0EBE}"/>
</file>

<file path=docProps/app.xml><?xml version="1.0" encoding="utf-8"?>
<Properties xmlns="http://schemas.openxmlformats.org/officeDocument/2006/extended-properties" xmlns:vt="http://schemas.openxmlformats.org/officeDocument/2006/docPropsVTypes">
  <Template>pharmapartners.memo</Template>
  <TotalTime>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 Bree</dc:creator>
  <cp:keywords/>
  <dc:description/>
  <cp:lastModifiedBy>Iris Akkermans</cp:lastModifiedBy>
  <cp:revision>6</cp:revision>
  <cp:lastPrinted>2018-10-11T11:33:00Z</cp:lastPrinted>
  <dcterms:created xsi:type="dcterms:W3CDTF">2019-10-29T15:06:00Z</dcterms:created>
  <dcterms:modified xsi:type="dcterms:W3CDTF">2022-02-16T13:18:00Z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0x010100B132C432A81D41479FE07A53707A7291</vt:lpwstr>
  </property>
  <property fmtid="{D5CDD505-2E9C-101B-9397-08002B2CF9AE}" pid="3" name="Order">
    <vt:r8>3615700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